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2FAD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5F923743" wp14:editId="075EFC8E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3D060B" w14:textId="4AC80E22" w:rsidR="00F67145" w:rsidRDefault="00F67145" w:rsidP="00F67145">
      <w:pPr>
        <w:jc w:val="center"/>
        <w:rPr>
          <w:sz w:val="16"/>
          <w:szCs w:val="16"/>
        </w:rPr>
      </w:pPr>
    </w:p>
    <w:p w14:paraId="77D2FE26" w14:textId="77777777" w:rsidR="00F033CD" w:rsidRPr="00B326C8" w:rsidRDefault="00F033CD" w:rsidP="00F67145">
      <w:pPr>
        <w:jc w:val="center"/>
        <w:rPr>
          <w:sz w:val="16"/>
          <w:szCs w:val="16"/>
        </w:rPr>
      </w:pPr>
    </w:p>
    <w:p w14:paraId="2F1DBA20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27A2735" w14:textId="77777777" w:rsidR="001D0DA9" w:rsidRPr="00B326C8" w:rsidRDefault="001D0DA9" w:rsidP="001D0DA9">
      <w:pPr>
        <w:rPr>
          <w:sz w:val="16"/>
          <w:szCs w:val="16"/>
        </w:rPr>
      </w:pPr>
    </w:p>
    <w:p w14:paraId="433EDDF7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5DD63208" w14:textId="746CE2CD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1045BB00" w14:textId="77777777" w:rsidR="00F033CD" w:rsidRDefault="00F033CD" w:rsidP="001D0DA9">
      <w:pPr>
        <w:jc w:val="center"/>
        <w:rPr>
          <w:color w:val="2D1400"/>
          <w:sz w:val="34"/>
          <w:szCs w:val="34"/>
        </w:rPr>
      </w:pPr>
    </w:p>
    <w:p w14:paraId="7D4A4CEC" w14:textId="28DEF203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 xml:space="preserve">От </w:t>
      </w:r>
      <w:r w:rsidR="00F559C7">
        <w:rPr>
          <w:sz w:val="26"/>
          <w:szCs w:val="26"/>
        </w:rPr>
        <w:t>20.12.2024</w:t>
      </w:r>
      <w:r w:rsidRPr="00EA3C13">
        <w:rPr>
          <w:sz w:val="26"/>
          <w:szCs w:val="26"/>
        </w:rPr>
        <w:t xml:space="preserve"> № </w:t>
      </w:r>
      <w:r w:rsidR="00F559C7">
        <w:rPr>
          <w:sz w:val="26"/>
          <w:szCs w:val="26"/>
        </w:rPr>
        <w:t>ПОС.03-3183/24</w:t>
      </w:r>
    </w:p>
    <w:p w14:paraId="2675E8C8" w14:textId="77777777" w:rsidR="00F67145" w:rsidRPr="00EA3C13" w:rsidRDefault="00F67145" w:rsidP="00F67145">
      <w:pPr>
        <w:rPr>
          <w:sz w:val="26"/>
          <w:szCs w:val="26"/>
        </w:rPr>
      </w:pPr>
    </w:p>
    <w:p w14:paraId="146FFBA1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27150118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6BD7B2A2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47FED3E5" w14:textId="4ED61F04" w:rsidR="004530D3" w:rsidRDefault="004A1B19" w:rsidP="004A1B19">
      <w:pPr>
        <w:ind w:right="3931"/>
        <w:rPr>
          <w:bCs/>
          <w:color w:val="000000"/>
          <w:sz w:val="26"/>
          <w:szCs w:val="26"/>
          <w:shd w:val="clear" w:color="auto" w:fill="FFFFFF"/>
        </w:rPr>
      </w:pPr>
      <w:r w:rsidRPr="00D24179">
        <w:rPr>
          <w:sz w:val="26"/>
          <w:szCs w:val="26"/>
        </w:rPr>
        <w:t>Об утверждении документации по планировке территории (проект планировки территории</w:t>
      </w:r>
      <w:r w:rsidR="00960C70">
        <w:rPr>
          <w:sz w:val="26"/>
          <w:szCs w:val="26"/>
        </w:rPr>
        <w:t>, проект</w:t>
      </w:r>
      <w:r w:rsidRPr="00D24179">
        <w:rPr>
          <w:sz w:val="26"/>
          <w:szCs w:val="26"/>
        </w:rPr>
        <w:t xml:space="preserve"> межевания территории) в границах </w:t>
      </w:r>
      <w:r>
        <w:rPr>
          <w:sz w:val="26"/>
          <w:szCs w:val="26"/>
        </w:rPr>
        <w:t>з</w:t>
      </w:r>
      <w:r w:rsidRPr="00D24179">
        <w:rPr>
          <w:sz w:val="26"/>
          <w:szCs w:val="26"/>
        </w:rPr>
        <w:t xml:space="preserve">емельного участка с кадастровым номером 76:11:140103:112, с. Большая </w:t>
      </w:r>
      <w:proofErr w:type="spellStart"/>
      <w:r w:rsidRPr="00D24179">
        <w:rPr>
          <w:sz w:val="26"/>
          <w:szCs w:val="26"/>
        </w:rPr>
        <w:t>Брембола</w:t>
      </w:r>
      <w:proofErr w:type="spellEnd"/>
      <w:r w:rsidRPr="00D24179">
        <w:rPr>
          <w:sz w:val="26"/>
          <w:szCs w:val="26"/>
        </w:rPr>
        <w:t xml:space="preserve"> городского округа город Переславль-Залесский Ярославской области</w:t>
      </w:r>
    </w:p>
    <w:p w14:paraId="2AD6257A" w14:textId="0BF737D5" w:rsidR="004A1B19" w:rsidRDefault="00430DC1" w:rsidP="00084C34">
      <w:pPr>
        <w:ind w:firstLine="708"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 </w:t>
      </w:r>
    </w:p>
    <w:p w14:paraId="26259895" w14:textId="77777777" w:rsidR="00F559C7" w:rsidRDefault="00F559C7" w:rsidP="00084C34">
      <w:pPr>
        <w:ind w:firstLine="708"/>
        <w:jc w:val="both"/>
        <w:rPr>
          <w:sz w:val="26"/>
          <w:szCs w:val="26"/>
        </w:rPr>
      </w:pPr>
    </w:p>
    <w:p w14:paraId="4C8E98D1" w14:textId="7D90BE5D" w:rsidR="00A14436" w:rsidRPr="00EA3C13" w:rsidRDefault="00A14436" w:rsidP="00FF6555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>В соответствии со ст</w:t>
      </w:r>
      <w:r w:rsidR="00056479">
        <w:rPr>
          <w:sz w:val="26"/>
          <w:szCs w:val="26"/>
        </w:rPr>
        <w:t>атьями 5</w:t>
      </w:r>
      <w:r w:rsidR="00DD35DE">
        <w:rPr>
          <w:sz w:val="26"/>
          <w:szCs w:val="26"/>
        </w:rPr>
        <w:t>.</w:t>
      </w:r>
      <w:r w:rsidR="00056479">
        <w:rPr>
          <w:sz w:val="26"/>
          <w:szCs w:val="26"/>
        </w:rPr>
        <w:t>1,</w:t>
      </w:r>
      <w:r w:rsidR="00F67145" w:rsidRPr="00EA3C13">
        <w:rPr>
          <w:sz w:val="26"/>
          <w:szCs w:val="26"/>
        </w:rPr>
        <w:t xml:space="preserve"> </w:t>
      </w:r>
      <w:r w:rsidR="003901D2">
        <w:rPr>
          <w:sz w:val="26"/>
          <w:szCs w:val="26"/>
        </w:rPr>
        <w:t xml:space="preserve">45, </w:t>
      </w:r>
      <w:r w:rsidR="00B4282A" w:rsidRPr="00EA3C13">
        <w:rPr>
          <w:sz w:val="26"/>
          <w:szCs w:val="26"/>
        </w:rPr>
        <w:t>46</w:t>
      </w:r>
      <w:r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430DC1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430DC1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430DC1"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 w:rsidR="00430DC1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 w:rsidR="00430DC1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 w:rsidR="00430DC1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>постановлен</w:t>
      </w:r>
      <w:r w:rsidR="004530D3">
        <w:rPr>
          <w:bCs/>
          <w:color w:val="000000"/>
          <w:sz w:val="26"/>
          <w:szCs w:val="26"/>
          <w:shd w:val="clear" w:color="auto" w:fill="FFFFFF"/>
        </w:rPr>
        <w:t>и</w:t>
      </w:r>
      <w:r w:rsidR="00960C70">
        <w:rPr>
          <w:bCs/>
          <w:color w:val="000000"/>
          <w:sz w:val="26"/>
          <w:szCs w:val="26"/>
          <w:shd w:val="clear" w:color="auto" w:fill="FFFFFF"/>
        </w:rPr>
        <w:t>ем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>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 xml:space="preserve">Об утверждении Административного регламента предоставления </w:t>
      </w:r>
      <w:r w:rsidR="00CB6A61" w:rsidRPr="007E57B7">
        <w:rPr>
          <w:sz w:val="26"/>
          <w:szCs w:val="26"/>
        </w:rPr>
        <w:t>муниципальной услуги «Принятие решений о подготовке, об утверждении документации по планировке территории</w:t>
      </w:r>
      <w:r w:rsidR="00CB6A61" w:rsidRPr="007B5597">
        <w:rPr>
          <w:sz w:val="26"/>
          <w:szCs w:val="26"/>
        </w:rPr>
        <w:t>»</w:t>
      </w:r>
      <w:r w:rsidR="00B4282A" w:rsidRPr="007B5597">
        <w:rPr>
          <w:sz w:val="26"/>
          <w:szCs w:val="26"/>
        </w:rPr>
        <w:t xml:space="preserve">, </w:t>
      </w:r>
      <w:r w:rsidR="00960C70">
        <w:rPr>
          <w:sz w:val="26"/>
          <w:szCs w:val="26"/>
        </w:rPr>
        <w:t xml:space="preserve">постановлением Администрации города Переславля-Залесского </w:t>
      </w:r>
      <w:r w:rsidR="007E57B7" w:rsidRPr="007B5597">
        <w:rPr>
          <w:bCs/>
          <w:sz w:val="26"/>
          <w:szCs w:val="26"/>
          <w:shd w:val="clear" w:color="auto" w:fill="FFFFFF"/>
        </w:rPr>
        <w:t xml:space="preserve">от </w:t>
      </w:r>
      <w:r w:rsidR="007E57B7" w:rsidRPr="007B5597">
        <w:rPr>
          <w:sz w:val="26"/>
          <w:szCs w:val="26"/>
          <w:shd w:val="clear" w:color="auto" w:fill="FFFFFF"/>
        </w:rPr>
        <w:t xml:space="preserve">01.03.2024 </w:t>
      </w:r>
      <w:r w:rsidR="00084C34" w:rsidRPr="007B5597">
        <w:rPr>
          <w:sz w:val="26"/>
          <w:szCs w:val="26"/>
        </w:rPr>
        <w:t>№</w:t>
      </w:r>
      <w:r w:rsidR="00960C70">
        <w:rPr>
          <w:sz w:val="26"/>
          <w:szCs w:val="26"/>
        </w:rPr>
        <w:t xml:space="preserve"> </w:t>
      </w:r>
      <w:r w:rsidR="00084C34" w:rsidRPr="007B5597">
        <w:rPr>
          <w:sz w:val="26"/>
          <w:szCs w:val="26"/>
        </w:rPr>
        <w:t>ПОС.03-</w:t>
      </w:r>
      <w:r w:rsidR="007E57B7" w:rsidRPr="007B5597">
        <w:rPr>
          <w:sz w:val="26"/>
          <w:szCs w:val="26"/>
        </w:rPr>
        <w:t>415</w:t>
      </w:r>
      <w:r w:rsidR="00084C34" w:rsidRPr="007B5597">
        <w:rPr>
          <w:sz w:val="26"/>
          <w:szCs w:val="26"/>
        </w:rPr>
        <w:t>/24</w:t>
      </w:r>
      <w:r w:rsidR="00084C34" w:rsidRPr="007E57B7">
        <w:rPr>
          <w:sz w:val="26"/>
          <w:szCs w:val="26"/>
        </w:rPr>
        <w:t xml:space="preserve"> «О </w:t>
      </w:r>
      <w:r w:rsidR="00FF6555" w:rsidRPr="007E57B7">
        <w:rPr>
          <w:sz w:val="26"/>
          <w:szCs w:val="26"/>
        </w:rPr>
        <w:t>подготовке</w:t>
      </w:r>
      <w:r w:rsidR="00084C34" w:rsidRPr="007E57B7">
        <w:rPr>
          <w:sz w:val="26"/>
          <w:szCs w:val="26"/>
        </w:rPr>
        <w:t xml:space="preserve"> документации по планировке территории (проект планировки территории</w:t>
      </w:r>
      <w:r w:rsidR="00FF6555" w:rsidRPr="007E57B7">
        <w:rPr>
          <w:sz w:val="26"/>
          <w:szCs w:val="26"/>
        </w:rPr>
        <w:t>,</w:t>
      </w:r>
      <w:r w:rsidR="00084C34" w:rsidRPr="007E57B7">
        <w:rPr>
          <w:sz w:val="26"/>
          <w:szCs w:val="26"/>
        </w:rPr>
        <w:t xml:space="preserve"> проект межевания территории) </w:t>
      </w:r>
      <w:r w:rsidR="00FF6555" w:rsidRPr="007E57B7">
        <w:rPr>
          <w:sz w:val="26"/>
          <w:szCs w:val="26"/>
        </w:rPr>
        <w:t xml:space="preserve">в границах земельного участка с кадастровым номером 76:11:140103:112, с. Большая </w:t>
      </w:r>
      <w:proofErr w:type="spellStart"/>
      <w:r w:rsidR="00FF6555" w:rsidRPr="007E57B7">
        <w:rPr>
          <w:sz w:val="26"/>
          <w:szCs w:val="26"/>
        </w:rPr>
        <w:t>Брембола</w:t>
      </w:r>
      <w:proofErr w:type="spellEnd"/>
      <w:r w:rsidR="00FF6555" w:rsidRPr="007E57B7">
        <w:rPr>
          <w:sz w:val="26"/>
          <w:szCs w:val="26"/>
        </w:rPr>
        <w:t xml:space="preserve"> городского округа город Переславль-Залесский Ярославской области»</w:t>
      </w:r>
      <w:r w:rsidR="00084C34" w:rsidRPr="007E57B7">
        <w:rPr>
          <w:sz w:val="26"/>
          <w:szCs w:val="26"/>
        </w:rPr>
        <w:t>,</w:t>
      </w:r>
      <w:r w:rsidR="00084C34" w:rsidRPr="004A1B19">
        <w:rPr>
          <w:color w:val="FF0000"/>
          <w:sz w:val="26"/>
          <w:szCs w:val="26"/>
        </w:rPr>
        <w:t xml:space="preserve"> </w:t>
      </w:r>
      <w:r w:rsidR="00084C34" w:rsidRPr="00084C34">
        <w:rPr>
          <w:sz w:val="26"/>
          <w:szCs w:val="26"/>
        </w:rPr>
        <w:t>протоколом общественных обсуждений от</w:t>
      </w:r>
      <w:r w:rsidR="00D63938">
        <w:rPr>
          <w:sz w:val="26"/>
          <w:szCs w:val="26"/>
        </w:rPr>
        <w:t> </w:t>
      </w:r>
      <w:r w:rsidR="00DE07C6">
        <w:rPr>
          <w:sz w:val="26"/>
          <w:szCs w:val="26"/>
        </w:rPr>
        <w:t>11.12.2024</w:t>
      </w:r>
      <w:r w:rsidR="00084C34">
        <w:rPr>
          <w:sz w:val="26"/>
          <w:szCs w:val="26"/>
        </w:rPr>
        <w:t xml:space="preserve"> </w:t>
      </w:r>
      <w:r w:rsidR="00084C34" w:rsidRPr="00084C34">
        <w:rPr>
          <w:sz w:val="26"/>
          <w:szCs w:val="26"/>
        </w:rPr>
        <w:t>№</w:t>
      </w:r>
      <w:r w:rsidR="007B5597">
        <w:rPr>
          <w:sz w:val="26"/>
          <w:szCs w:val="26"/>
        </w:rPr>
        <w:t xml:space="preserve"> </w:t>
      </w:r>
      <w:r w:rsidR="00DE07C6">
        <w:rPr>
          <w:sz w:val="26"/>
          <w:szCs w:val="26"/>
        </w:rPr>
        <w:t>28</w:t>
      </w:r>
      <w:r w:rsidR="00084C34" w:rsidRPr="00084C34">
        <w:rPr>
          <w:sz w:val="26"/>
          <w:szCs w:val="26"/>
        </w:rPr>
        <w:t>, заключением о результатах общественных обсуждений от</w:t>
      </w:r>
      <w:r w:rsidR="00D63938">
        <w:rPr>
          <w:sz w:val="26"/>
          <w:szCs w:val="26"/>
        </w:rPr>
        <w:t> </w:t>
      </w:r>
      <w:r w:rsidR="00F033CD">
        <w:rPr>
          <w:sz w:val="26"/>
          <w:szCs w:val="26"/>
        </w:rPr>
        <w:t>17.12.2024</w:t>
      </w:r>
      <w:r w:rsidR="00084C34" w:rsidRPr="00084C34">
        <w:rPr>
          <w:sz w:val="26"/>
          <w:szCs w:val="26"/>
        </w:rPr>
        <w:t>,</w:t>
      </w:r>
    </w:p>
    <w:p w14:paraId="15897766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55B645FE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4CA7F51E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6273638D" w14:textId="26C2CF48" w:rsidR="00510F36" w:rsidRDefault="00A14436" w:rsidP="00925D41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1.</w:t>
      </w:r>
      <w:r w:rsidR="004530D3">
        <w:rPr>
          <w:sz w:val="26"/>
          <w:szCs w:val="26"/>
        </w:rPr>
        <w:t xml:space="preserve"> </w:t>
      </w:r>
      <w:r w:rsidR="0046066C">
        <w:rPr>
          <w:sz w:val="26"/>
          <w:szCs w:val="26"/>
        </w:rPr>
        <w:t xml:space="preserve">Утвердить </w:t>
      </w:r>
      <w:r w:rsidR="0046066C" w:rsidRPr="00C87667">
        <w:rPr>
          <w:color w:val="000000"/>
          <w:sz w:val="26"/>
          <w:szCs w:val="26"/>
          <w:shd w:val="clear" w:color="auto" w:fill="FFFFFF"/>
        </w:rPr>
        <w:t>документаци</w:t>
      </w:r>
      <w:r w:rsidR="0046066C">
        <w:rPr>
          <w:color w:val="000000"/>
          <w:sz w:val="26"/>
          <w:szCs w:val="26"/>
          <w:shd w:val="clear" w:color="auto" w:fill="FFFFFF"/>
        </w:rPr>
        <w:t>ю</w:t>
      </w:r>
      <w:r w:rsidR="0046066C" w:rsidRPr="00C87667">
        <w:rPr>
          <w:color w:val="000000"/>
          <w:sz w:val="26"/>
          <w:szCs w:val="26"/>
          <w:shd w:val="clear" w:color="auto" w:fill="FFFFFF"/>
        </w:rPr>
        <w:t xml:space="preserve"> по планировке территории </w:t>
      </w:r>
      <w:r w:rsidR="004530D3" w:rsidRPr="004530D3">
        <w:rPr>
          <w:sz w:val="26"/>
          <w:szCs w:val="26"/>
        </w:rPr>
        <w:t>(</w:t>
      </w:r>
      <w:r w:rsidR="007E57B7" w:rsidRPr="007E57B7">
        <w:rPr>
          <w:sz w:val="26"/>
          <w:szCs w:val="26"/>
        </w:rPr>
        <w:t>проект планировки территории, проект межевания территории</w:t>
      </w:r>
      <w:r w:rsidR="004530D3" w:rsidRPr="004530D3">
        <w:rPr>
          <w:sz w:val="26"/>
          <w:szCs w:val="26"/>
        </w:rPr>
        <w:t xml:space="preserve">) </w:t>
      </w:r>
      <w:r w:rsidR="007E57B7" w:rsidRPr="007E57B7">
        <w:rPr>
          <w:sz w:val="26"/>
          <w:szCs w:val="26"/>
        </w:rPr>
        <w:t xml:space="preserve">в границах земельного участка с кадастровым номером 76:11:140103:112, с. Большая </w:t>
      </w:r>
      <w:proofErr w:type="spellStart"/>
      <w:r w:rsidR="007E57B7" w:rsidRPr="007E57B7">
        <w:rPr>
          <w:sz w:val="26"/>
          <w:szCs w:val="26"/>
        </w:rPr>
        <w:t>Брембола</w:t>
      </w:r>
      <w:proofErr w:type="spellEnd"/>
      <w:r w:rsidR="007E57B7" w:rsidRPr="007E57B7">
        <w:rPr>
          <w:sz w:val="26"/>
          <w:szCs w:val="26"/>
        </w:rPr>
        <w:t xml:space="preserve"> городского округа город Переславль-Залесский Ярославской области</w:t>
      </w:r>
      <w:r w:rsidR="00510F36">
        <w:rPr>
          <w:sz w:val="26"/>
          <w:szCs w:val="26"/>
        </w:rPr>
        <w:t>,</w:t>
      </w:r>
      <w:r w:rsidR="00510F36" w:rsidRPr="00C45CA3">
        <w:rPr>
          <w:sz w:val="26"/>
          <w:szCs w:val="26"/>
        </w:rPr>
        <w:t xml:space="preserve"> </w:t>
      </w:r>
      <w:r w:rsidR="00510F36" w:rsidRPr="00103279">
        <w:rPr>
          <w:sz w:val="26"/>
          <w:szCs w:val="26"/>
        </w:rPr>
        <w:t>согласно приложению к настоящему постановлению.</w:t>
      </w:r>
    </w:p>
    <w:p w14:paraId="7B412861" w14:textId="254B11F6" w:rsidR="005A0B99" w:rsidRDefault="005A0B99" w:rsidP="005A0B99">
      <w:pPr>
        <w:ind w:firstLine="851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lastRenderedPageBreak/>
        <w:t xml:space="preserve">2. </w:t>
      </w:r>
      <w:r w:rsidRPr="00512113">
        <w:rPr>
          <w:sz w:val="26"/>
          <w:szCs w:val="26"/>
        </w:rPr>
        <w:t>Управлению архитектуры и градостроительства Администрации города Переславля-Залесского (</w:t>
      </w:r>
      <w:proofErr w:type="spellStart"/>
      <w:r>
        <w:rPr>
          <w:sz w:val="26"/>
          <w:szCs w:val="26"/>
        </w:rPr>
        <w:t>Горулев</w:t>
      </w:r>
      <w:proofErr w:type="spellEnd"/>
      <w:r>
        <w:rPr>
          <w:sz w:val="26"/>
          <w:szCs w:val="26"/>
        </w:rPr>
        <w:t xml:space="preserve"> Д.С</w:t>
      </w:r>
      <w:r w:rsidRPr="00512113">
        <w:rPr>
          <w:sz w:val="26"/>
          <w:szCs w:val="26"/>
        </w:rPr>
        <w:t xml:space="preserve">.) разместить </w:t>
      </w:r>
      <w:r>
        <w:rPr>
          <w:sz w:val="26"/>
          <w:szCs w:val="26"/>
        </w:rPr>
        <w:t>настоящее постановление и д</w:t>
      </w:r>
      <w:r w:rsidRPr="00512113">
        <w:rPr>
          <w:sz w:val="26"/>
          <w:szCs w:val="26"/>
        </w:rPr>
        <w:t xml:space="preserve">окументацию по планировке территории </w:t>
      </w:r>
      <w:r w:rsidR="00960C70" w:rsidRPr="004530D3">
        <w:rPr>
          <w:sz w:val="26"/>
          <w:szCs w:val="26"/>
        </w:rPr>
        <w:t>(</w:t>
      </w:r>
      <w:r w:rsidR="00960C70" w:rsidRPr="007E57B7">
        <w:rPr>
          <w:sz w:val="26"/>
          <w:szCs w:val="26"/>
        </w:rPr>
        <w:t>проект планировки территории, проект межевания территории</w:t>
      </w:r>
      <w:r w:rsidR="00960C70" w:rsidRPr="004530D3">
        <w:rPr>
          <w:sz w:val="26"/>
          <w:szCs w:val="26"/>
        </w:rPr>
        <w:t xml:space="preserve">) </w:t>
      </w:r>
      <w:r w:rsidRPr="00512113">
        <w:rPr>
          <w:sz w:val="26"/>
          <w:szCs w:val="26"/>
        </w:rPr>
        <w:t>на официальном сайте муниципального образования «</w:t>
      </w:r>
      <w:r>
        <w:rPr>
          <w:sz w:val="26"/>
          <w:szCs w:val="26"/>
        </w:rPr>
        <w:t>Переславль-Залесский муниципальный округ Ярославской области</w:t>
      </w:r>
      <w:r w:rsidRPr="00512113">
        <w:rPr>
          <w:sz w:val="26"/>
          <w:szCs w:val="26"/>
        </w:rPr>
        <w:t>» в информационно- телекоммуникационной сети «Интернет» в разделе «Деятельность» в подразделе «Градостроительная деятельность» в подразделе «</w:t>
      </w:r>
      <w:r>
        <w:rPr>
          <w:sz w:val="26"/>
          <w:szCs w:val="26"/>
        </w:rPr>
        <w:t>Документация по планировке территории</w:t>
      </w:r>
      <w:r w:rsidRPr="00512113">
        <w:rPr>
          <w:sz w:val="26"/>
          <w:szCs w:val="26"/>
        </w:rPr>
        <w:t xml:space="preserve">». </w:t>
      </w:r>
    </w:p>
    <w:p w14:paraId="0DB70707" w14:textId="4B1DA1E7" w:rsidR="005A0B99" w:rsidRDefault="005A0B99" w:rsidP="005A0B99">
      <w:pPr>
        <w:ind w:firstLine="851"/>
        <w:contextualSpacing/>
        <w:jc w:val="both"/>
        <w:rPr>
          <w:sz w:val="26"/>
          <w:szCs w:val="26"/>
        </w:rPr>
      </w:pPr>
      <w:r w:rsidRPr="00512113">
        <w:rPr>
          <w:sz w:val="26"/>
          <w:szCs w:val="26"/>
        </w:rPr>
        <w:t xml:space="preserve">3. Опубликовать настоящее постановление на официальном сайте муниципального образования </w:t>
      </w:r>
      <w:r>
        <w:rPr>
          <w:sz w:val="26"/>
          <w:szCs w:val="26"/>
        </w:rPr>
        <w:t>«Переславль-Залесский муниципальный округ Ярославской области</w:t>
      </w:r>
      <w:r w:rsidRPr="00512113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512113">
        <w:rPr>
          <w:sz w:val="26"/>
          <w:szCs w:val="26"/>
        </w:rPr>
        <w:t xml:space="preserve">в информационно-телекоммуникационной сети «Интернет». </w:t>
      </w:r>
    </w:p>
    <w:p w14:paraId="41955FB3" w14:textId="77777777" w:rsidR="005A0B99" w:rsidRDefault="005A0B99" w:rsidP="005A0B99">
      <w:pPr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635DAEDA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1C09D257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3FD711B9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38CFAFF0" w14:textId="3CBCC42B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F559C7">
        <w:rPr>
          <w:sz w:val="26"/>
          <w:szCs w:val="26"/>
        </w:rPr>
        <w:t xml:space="preserve">    </w:t>
      </w:r>
      <w:r w:rsidRPr="002064CC">
        <w:rPr>
          <w:sz w:val="26"/>
          <w:szCs w:val="26"/>
        </w:rPr>
        <w:t>Т.С. Ильина</w:t>
      </w:r>
    </w:p>
    <w:p w14:paraId="129D59D7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7BF52835" w14:textId="04C73CC0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совано:</w:t>
      </w:r>
    </w:p>
    <w:p w14:paraId="071467E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А.Ю. Мустафина</w:t>
      </w:r>
    </w:p>
    <w:p w14:paraId="34E3AD8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14:paraId="1D84603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7A6B1D5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A50FE1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03001B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CBF534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2E9A2C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817898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A04186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A27D8E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5B9722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65C561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F60BFF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DB09B4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B41D00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6D58EB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9D06F2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C44E40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9ED286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A32D56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B32755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9CB592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928E86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168246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348BE8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8C3509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7F66B4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37E106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649280D" w14:textId="77777777" w:rsidR="00D02F6A" w:rsidRPr="0041341C" w:rsidRDefault="00D02F6A" w:rsidP="00D02F6A"/>
    <w:sectPr w:rsidR="00D02F6A" w:rsidRPr="0041341C" w:rsidSect="00F559C7">
      <w:pgSz w:w="11906" w:h="16838"/>
      <w:pgMar w:top="709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C9D6A87"/>
    <w:multiLevelType w:val="hybridMultilevel"/>
    <w:tmpl w:val="7C7AE58A"/>
    <w:lvl w:ilvl="0" w:tplc="44BA279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56479"/>
    <w:rsid w:val="00066C63"/>
    <w:rsid w:val="00084C34"/>
    <w:rsid w:val="000974AF"/>
    <w:rsid w:val="000A33A3"/>
    <w:rsid w:val="000B4031"/>
    <w:rsid w:val="000B46C7"/>
    <w:rsid w:val="000D2FF0"/>
    <w:rsid w:val="000E4A22"/>
    <w:rsid w:val="000F6799"/>
    <w:rsid w:val="00127093"/>
    <w:rsid w:val="0013429E"/>
    <w:rsid w:val="001619D7"/>
    <w:rsid w:val="00177589"/>
    <w:rsid w:val="001779EE"/>
    <w:rsid w:val="001A5FDB"/>
    <w:rsid w:val="001C4C9F"/>
    <w:rsid w:val="001C529D"/>
    <w:rsid w:val="001D0DA9"/>
    <w:rsid w:val="001F68AA"/>
    <w:rsid w:val="002064CC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3570F"/>
    <w:rsid w:val="00356C76"/>
    <w:rsid w:val="00376635"/>
    <w:rsid w:val="0037738D"/>
    <w:rsid w:val="0038315F"/>
    <w:rsid w:val="003901D2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30D3"/>
    <w:rsid w:val="00456EC5"/>
    <w:rsid w:val="0046066C"/>
    <w:rsid w:val="00466218"/>
    <w:rsid w:val="0049003E"/>
    <w:rsid w:val="004A1B19"/>
    <w:rsid w:val="004A3D2A"/>
    <w:rsid w:val="004C159A"/>
    <w:rsid w:val="004C1ACF"/>
    <w:rsid w:val="00510F36"/>
    <w:rsid w:val="00513CE1"/>
    <w:rsid w:val="00524FC6"/>
    <w:rsid w:val="00526A33"/>
    <w:rsid w:val="005318AE"/>
    <w:rsid w:val="00541F1D"/>
    <w:rsid w:val="00550F94"/>
    <w:rsid w:val="00574A17"/>
    <w:rsid w:val="005858F4"/>
    <w:rsid w:val="005A0B99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B5597"/>
    <w:rsid w:val="007D414C"/>
    <w:rsid w:val="007E0D1E"/>
    <w:rsid w:val="007E2F83"/>
    <w:rsid w:val="007E57B7"/>
    <w:rsid w:val="00801010"/>
    <w:rsid w:val="00815BBE"/>
    <w:rsid w:val="0081602E"/>
    <w:rsid w:val="008457A2"/>
    <w:rsid w:val="00885B0E"/>
    <w:rsid w:val="008A5370"/>
    <w:rsid w:val="008E092E"/>
    <w:rsid w:val="0090261C"/>
    <w:rsid w:val="00913197"/>
    <w:rsid w:val="0092079F"/>
    <w:rsid w:val="00925D41"/>
    <w:rsid w:val="009551DF"/>
    <w:rsid w:val="00960C70"/>
    <w:rsid w:val="009B4476"/>
    <w:rsid w:val="009B6CD9"/>
    <w:rsid w:val="00A017FA"/>
    <w:rsid w:val="00A01F8F"/>
    <w:rsid w:val="00A14436"/>
    <w:rsid w:val="00A214E5"/>
    <w:rsid w:val="00A27C0F"/>
    <w:rsid w:val="00A34E14"/>
    <w:rsid w:val="00A50DAA"/>
    <w:rsid w:val="00A57FFC"/>
    <w:rsid w:val="00A87233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733C8"/>
    <w:rsid w:val="00C92A20"/>
    <w:rsid w:val="00CB6A61"/>
    <w:rsid w:val="00D02F6A"/>
    <w:rsid w:val="00D56A23"/>
    <w:rsid w:val="00D63938"/>
    <w:rsid w:val="00D65C3A"/>
    <w:rsid w:val="00D8434E"/>
    <w:rsid w:val="00D87E46"/>
    <w:rsid w:val="00DC6F07"/>
    <w:rsid w:val="00DD35DE"/>
    <w:rsid w:val="00DE07C6"/>
    <w:rsid w:val="00DE0D66"/>
    <w:rsid w:val="00DE3BAF"/>
    <w:rsid w:val="00E140BE"/>
    <w:rsid w:val="00E54FEF"/>
    <w:rsid w:val="00E629E9"/>
    <w:rsid w:val="00E71E8C"/>
    <w:rsid w:val="00EA3C13"/>
    <w:rsid w:val="00EB1C92"/>
    <w:rsid w:val="00EB7E53"/>
    <w:rsid w:val="00EC4708"/>
    <w:rsid w:val="00EC66B3"/>
    <w:rsid w:val="00EC73EE"/>
    <w:rsid w:val="00ED5ECE"/>
    <w:rsid w:val="00EF4244"/>
    <w:rsid w:val="00F033CD"/>
    <w:rsid w:val="00F2345B"/>
    <w:rsid w:val="00F559C7"/>
    <w:rsid w:val="00F5651F"/>
    <w:rsid w:val="00F67145"/>
    <w:rsid w:val="00F832F9"/>
    <w:rsid w:val="00F84A3F"/>
    <w:rsid w:val="00FB5A27"/>
    <w:rsid w:val="00FD34B4"/>
    <w:rsid w:val="00FE2308"/>
    <w:rsid w:val="00FF5BEB"/>
    <w:rsid w:val="00FF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AE321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List Paragraph"/>
    <w:basedOn w:val="a"/>
    <w:uiPriority w:val="34"/>
    <w:qFormat/>
    <w:rsid w:val="003357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33FE7-228C-4FAD-8AB9-1976290AA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13</cp:revision>
  <cp:lastPrinted>2024-04-19T12:55:00Z</cp:lastPrinted>
  <dcterms:created xsi:type="dcterms:W3CDTF">2024-11-22T08:54:00Z</dcterms:created>
  <dcterms:modified xsi:type="dcterms:W3CDTF">2024-12-23T08:18:00Z</dcterms:modified>
</cp:coreProperties>
</file>